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018CDE0C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2F680B">
        <w:rPr>
          <w:sz w:val="24"/>
          <w:u w:val="none"/>
        </w:rPr>
        <w:t>T</w:t>
      </w:r>
      <w:r w:rsidR="00B10DE7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2F680B">
        <w:rPr>
          <w:sz w:val="24"/>
          <w:u w:val="none"/>
        </w:rPr>
        <w:t xml:space="preserve"> </w:t>
      </w:r>
      <w:r w:rsidR="00B10DE7">
        <w:rPr>
          <w:sz w:val="24"/>
          <w:u w:val="none"/>
        </w:rPr>
        <w:t>16</w:t>
      </w:r>
      <w:r w:rsidR="00B10DE7" w:rsidRPr="00B10DE7">
        <w:rPr>
          <w:sz w:val="24"/>
          <w:u w:val="none"/>
          <w:vertAlign w:val="superscript"/>
        </w:rPr>
        <w:t>th</w:t>
      </w:r>
      <w:r w:rsidR="00B10DE7">
        <w:rPr>
          <w:sz w:val="24"/>
          <w:u w:val="none"/>
        </w:rPr>
        <w:t xml:space="preserve"> September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5FAC4355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B10DE7">
        <w:rPr>
          <w:sz w:val="24"/>
          <w:u w:val="none"/>
        </w:rPr>
        <w:t>4</w:t>
      </w:r>
      <w:r w:rsidR="00B10DE7" w:rsidRPr="00B10DE7">
        <w:rPr>
          <w:sz w:val="24"/>
          <w:u w:val="none"/>
          <w:vertAlign w:val="superscript"/>
        </w:rPr>
        <w:t>th</w:t>
      </w:r>
      <w:r w:rsidR="00B10DE7">
        <w:rPr>
          <w:sz w:val="24"/>
          <w:u w:val="none"/>
        </w:rPr>
        <w:t xml:space="preserve"> September</w:t>
      </w:r>
      <w:r w:rsidR="00844B01">
        <w:rPr>
          <w:sz w:val="24"/>
          <w:u w:val="none"/>
        </w:rPr>
        <w:t xml:space="preserve">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654FDE50" w:rsidR="00804A86" w:rsidRDefault="00B10DE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74</w:t>
      </w:r>
      <w:r w:rsidR="00844B01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49533741" w:rsidR="00804A86" w:rsidRDefault="00B10DE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75</w:t>
      </w:r>
      <w:r w:rsidR="00844B01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19</w:t>
      </w:r>
      <w:r w:rsidRPr="00B10DE7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August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772DC680" w:rsidR="00804A86" w:rsidRDefault="00B10DE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76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2AA0C321" w:rsidR="00804A86" w:rsidRDefault="00B10DE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77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43F1E32F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 w:rsidR="00B10DE7">
        <w:rPr>
          <w:b/>
          <w:bCs/>
          <w:lang w:val="en-GB"/>
        </w:rPr>
        <w:t>Bakers Lane/speeding</w:t>
      </w:r>
    </w:p>
    <w:p w14:paraId="7C65D04B" w14:textId="6EAABBD9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proofErr w:type="spellStart"/>
      <w:r>
        <w:rPr>
          <w:b/>
          <w:bCs/>
          <w:lang w:val="en-GB"/>
        </w:rPr>
        <w:t>Gaddesby</w:t>
      </w:r>
      <w:proofErr w:type="spellEnd"/>
      <w:r>
        <w:rPr>
          <w:b/>
          <w:bCs/>
          <w:lang w:val="en-GB"/>
        </w:rPr>
        <w:t xml:space="preserve"> brook</w:t>
      </w:r>
    </w:p>
    <w:p w14:paraId="189C4FAF" w14:textId="5625696B" w:rsidR="009F09A3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iii] </w:t>
      </w:r>
      <w:r w:rsidR="00B10DE7">
        <w:rPr>
          <w:b/>
          <w:bCs/>
          <w:lang w:val="en-GB"/>
        </w:rPr>
        <w:t>The Fox Inn/ Thorpe.</w:t>
      </w:r>
    </w:p>
    <w:p w14:paraId="359CCE5E" w14:textId="44330FE7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CE6563E" w14:textId="75F5FBD6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1E78ABDB" w:rsidR="00831C69" w:rsidRDefault="00B10DE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78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23D540F3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 w:rsidR="00B10DE7">
        <w:rPr>
          <w:b/>
          <w:bCs/>
          <w:lang w:val="en-GB"/>
        </w:rPr>
        <w:t xml:space="preserve"> Change of Domain</w:t>
      </w:r>
    </w:p>
    <w:p w14:paraId="4FD6C2B0" w14:textId="1259BE36" w:rsidR="00B047B7" w:rsidRPr="009E3664" w:rsidRDefault="00B047B7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4DDA192F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5797394E" w:rsidR="009E3664" w:rsidRDefault="002F680B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</w:t>
      </w:r>
      <w:r w:rsidR="00B10DE7">
        <w:rPr>
          <w:b/>
          <w:bCs/>
          <w:lang w:val="en-GB"/>
        </w:rPr>
        <w:t>9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71295BB0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045D19E6" w14:textId="5E26B747" w:rsidR="00755C26" w:rsidRDefault="00755C2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E299FE2" w14:textId="08097810" w:rsidR="00804A86" w:rsidRDefault="008D2A84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553C5E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2AD056AD" w:rsidR="00804A86" w:rsidRDefault="003528EB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80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5CF14062" w14:textId="3E58FC4C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6E08299C" w:rsidR="00804A86" w:rsidRDefault="003528EB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81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126A2D2A" w:rsidR="00804A86" w:rsidRDefault="003528EB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82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145386"/>
    <w:rsid w:val="00177768"/>
    <w:rsid w:val="001C6C25"/>
    <w:rsid w:val="0020362E"/>
    <w:rsid w:val="00222A5E"/>
    <w:rsid w:val="0024162E"/>
    <w:rsid w:val="002F680B"/>
    <w:rsid w:val="003528EB"/>
    <w:rsid w:val="00377B67"/>
    <w:rsid w:val="003A5E09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A165F0"/>
    <w:rsid w:val="00A815A2"/>
    <w:rsid w:val="00AF5ADD"/>
    <w:rsid w:val="00B047B7"/>
    <w:rsid w:val="00B10DE7"/>
    <w:rsid w:val="00B11F2E"/>
    <w:rsid w:val="00BC2821"/>
    <w:rsid w:val="00C42B40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2025-08-31T14:24:00Z</cp:lastPrinted>
  <dcterms:created xsi:type="dcterms:W3CDTF">2025-08-31T14:27:00Z</dcterms:created>
  <dcterms:modified xsi:type="dcterms:W3CDTF">2025-08-31T14:27:00Z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